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09" w:rsidRDefault="00A07309" w:rsidP="00A0730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037114F" wp14:editId="2B9FAF62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09" w:rsidRDefault="00A07309" w:rsidP="00A0730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07309" w:rsidRDefault="00A07309" w:rsidP="00A0730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07309" w:rsidRDefault="00A07309" w:rsidP="00A07309">
      <w:pPr>
        <w:jc w:val="center"/>
        <w:rPr>
          <w:color w:val="000000"/>
          <w:sz w:val="26"/>
        </w:rPr>
      </w:pPr>
    </w:p>
    <w:p w:rsidR="00A07309" w:rsidRDefault="00A07309" w:rsidP="00A07309">
      <w:pPr>
        <w:pStyle w:val="aa"/>
        <w:ind w:right="-1"/>
        <w:rPr>
          <w:szCs w:val="28"/>
        </w:rPr>
      </w:pPr>
      <w:r>
        <w:rPr>
          <w:sz w:val="28"/>
          <w:szCs w:val="28"/>
        </w:rPr>
        <w:t xml:space="preserve"> </w:t>
      </w:r>
      <w:r w:rsidR="008B4CF0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B4CF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</w:t>
      </w:r>
      <w:r w:rsidR="008B4CF0">
        <w:rPr>
          <w:sz w:val="28"/>
          <w:szCs w:val="28"/>
        </w:rPr>
        <w:t>9</w:t>
      </w:r>
      <w:r w:rsidR="008B4CF0">
        <w:rPr>
          <w:sz w:val="28"/>
        </w:rPr>
        <w:t>/780</w:t>
      </w:r>
      <w:r>
        <w:rPr>
          <w:sz w:val="28"/>
        </w:rPr>
        <w:t>-3</w:t>
      </w:r>
    </w:p>
    <w:p w:rsidR="00A07309" w:rsidRDefault="00A07309" w:rsidP="00A0730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8B4CF0" w:rsidRPr="003A424A" w:rsidRDefault="008B4CF0" w:rsidP="008B4CF0">
      <w:pPr>
        <w:ind w:right="-5"/>
        <w:jc w:val="center"/>
        <w:rPr>
          <w:b/>
          <w:sz w:val="28"/>
          <w:szCs w:val="28"/>
        </w:rPr>
      </w:pPr>
      <w:r w:rsidRPr="005843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о</w:t>
      </w:r>
      <w:r w:rsidRPr="00584324">
        <w:rPr>
          <w:b/>
          <w:sz w:val="28"/>
          <w:szCs w:val="28"/>
        </w:rPr>
        <w:t>тчета о поступлении и расходовании средств местного бюджета, выделенных на подготовку и проведение выборов депутатов Ульяновской Городской Думы пятого созыва 13 сентября 2015 года</w:t>
      </w:r>
    </w:p>
    <w:p w:rsidR="008B4CF0" w:rsidRPr="003A424A" w:rsidRDefault="008B4CF0" w:rsidP="008B4CF0">
      <w:pPr>
        <w:ind w:right="-5" w:firstLine="720"/>
        <w:jc w:val="center"/>
        <w:rPr>
          <w:sz w:val="28"/>
          <w:szCs w:val="28"/>
        </w:rPr>
      </w:pPr>
    </w:p>
    <w:p w:rsidR="008B4CF0" w:rsidRPr="003A424A" w:rsidRDefault="008B4CF0" w:rsidP="008B4CF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A424A">
        <w:rPr>
          <w:sz w:val="28"/>
          <w:szCs w:val="28"/>
        </w:rPr>
        <w:t>В соответствии со статьей 57 Федерал</w:t>
      </w:r>
      <w:bookmarkStart w:id="0" w:name="_GoBack"/>
      <w:bookmarkEnd w:id="0"/>
      <w:r w:rsidRPr="003A424A">
        <w:rPr>
          <w:sz w:val="28"/>
          <w:szCs w:val="28"/>
        </w:rPr>
        <w:t>ьного закона</w:t>
      </w:r>
      <w:r>
        <w:rPr>
          <w:sz w:val="28"/>
          <w:szCs w:val="28"/>
        </w:rPr>
        <w:t xml:space="preserve"> Российской Федерации от  12 июня </w:t>
      </w:r>
      <w:r w:rsidRPr="003A424A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A424A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частью</w:t>
      </w:r>
      <w:r w:rsidRPr="003A424A">
        <w:rPr>
          <w:sz w:val="28"/>
          <w:szCs w:val="28"/>
        </w:rPr>
        <w:t xml:space="preserve"> 8 статьи 74</w:t>
      </w:r>
      <w:r>
        <w:rPr>
          <w:sz w:val="28"/>
          <w:szCs w:val="28"/>
        </w:rPr>
        <w:t xml:space="preserve"> Закона Ульяновской области от 1 августа </w:t>
      </w:r>
      <w:r w:rsidRPr="003A424A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3A424A">
        <w:rPr>
          <w:sz w:val="28"/>
          <w:szCs w:val="28"/>
        </w:rPr>
        <w:t>№ 109-ЗО «О выборах депутатов представительных органов муниципальных образований Ульяновской области», Положением о Контрольно-ревизионной службе при Ульяновской городской избирательной комиссии, утвержденным постановлением Ульяновской городской избирательной комиссии от 28.09.2012 № 3/14-3,</w:t>
      </w:r>
      <w:r>
        <w:rPr>
          <w:sz w:val="28"/>
          <w:szCs w:val="28"/>
        </w:rPr>
        <w:t xml:space="preserve"> на основании </w:t>
      </w:r>
      <w:r w:rsidRPr="003A424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A424A">
        <w:rPr>
          <w:sz w:val="28"/>
          <w:szCs w:val="28"/>
        </w:rPr>
        <w:t xml:space="preserve"> Контрольно-ревизионной службы при Ульяновской городс</w:t>
      </w:r>
      <w:r>
        <w:rPr>
          <w:sz w:val="28"/>
          <w:szCs w:val="28"/>
        </w:rPr>
        <w:t xml:space="preserve">кой избирательной комиссии от 06.11.2015 </w:t>
      </w:r>
      <w:r w:rsidRPr="00165C4C">
        <w:rPr>
          <w:sz w:val="28"/>
          <w:szCs w:val="28"/>
        </w:rPr>
        <w:t xml:space="preserve">№ </w:t>
      </w:r>
      <w:r>
        <w:rPr>
          <w:sz w:val="28"/>
          <w:szCs w:val="28"/>
        </w:rPr>
        <w:t>18,</w:t>
      </w:r>
      <w:r w:rsidRPr="003A424A">
        <w:rPr>
          <w:sz w:val="28"/>
          <w:szCs w:val="28"/>
        </w:rPr>
        <w:t xml:space="preserve"> Ульяновская городская избирательная комиссия </w:t>
      </w:r>
      <w:r w:rsidRPr="003A424A">
        <w:rPr>
          <w:b/>
          <w:sz w:val="28"/>
          <w:szCs w:val="28"/>
        </w:rPr>
        <w:t>постановляет:</w:t>
      </w:r>
    </w:p>
    <w:p w:rsidR="008B4CF0" w:rsidRPr="003A424A" w:rsidRDefault="008B4CF0" w:rsidP="008B4CF0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A424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3A424A">
        <w:rPr>
          <w:sz w:val="28"/>
          <w:szCs w:val="28"/>
        </w:rPr>
        <w:t>. Утвердить отчет о поступлении и расходовании средств местного бюджета, выделенных Ульяновской городской избирательной комиссии на подготовку и проведение выборов д</w:t>
      </w:r>
      <w:r>
        <w:rPr>
          <w:sz w:val="28"/>
          <w:szCs w:val="28"/>
        </w:rPr>
        <w:t>епутатов</w:t>
      </w:r>
      <w:r w:rsidRPr="003A424A">
        <w:rPr>
          <w:sz w:val="28"/>
          <w:szCs w:val="28"/>
        </w:rPr>
        <w:t xml:space="preserve"> Ульяновской Городской Думы </w:t>
      </w:r>
      <w:r>
        <w:rPr>
          <w:sz w:val="28"/>
          <w:szCs w:val="28"/>
        </w:rPr>
        <w:t>пятого</w:t>
      </w:r>
      <w:r w:rsidRPr="003A424A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13 сентября 2015 года (прилагается)</w:t>
      </w:r>
      <w:r w:rsidRPr="003A424A">
        <w:rPr>
          <w:sz w:val="28"/>
          <w:szCs w:val="28"/>
        </w:rPr>
        <w:t>.</w:t>
      </w:r>
      <w:r w:rsidRPr="003A424A">
        <w:rPr>
          <w:sz w:val="28"/>
          <w:szCs w:val="28"/>
        </w:rPr>
        <w:tab/>
      </w:r>
    </w:p>
    <w:p w:rsidR="008B4CF0" w:rsidRPr="00165C4C" w:rsidRDefault="008B4CF0" w:rsidP="008B4CF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5C4C">
        <w:rPr>
          <w:sz w:val="28"/>
          <w:szCs w:val="28"/>
        </w:rPr>
        <w:t>. Направить</w:t>
      </w:r>
      <w:r>
        <w:rPr>
          <w:sz w:val="28"/>
          <w:szCs w:val="28"/>
        </w:rPr>
        <w:t xml:space="preserve"> в Ульяновскую Городскую Думу</w:t>
      </w:r>
      <w:r w:rsidRPr="00165C4C">
        <w:rPr>
          <w:sz w:val="28"/>
          <w:szCs w:val="28"/>
        </w:rPr>
        <w:t xml:space="preserve"> отчет о поступлении и расходовании средств местного бюджета, выделенных Ульяновской городской избирательной комиссии на подготовку и проведение выборов депутатов Ульяновской Городской Думы </w:t>
      </w:r>
      <w:r>
        <w:rPr>
          <w:sz w:val="28"/>
          <w:szCs w:val="28"/>
        </w:rPr>
        <w:t xml:space="preserve">пятого </w:t>
      </w:r>
      <w:r w:rsidRPr="00165C4C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13 сентября 2015 года.</w:t>
      </w:r>
    </w:p>
    <w:p w:rsidR="008B4CF0" w:rsidRPr="003A424A" w:rsidRDefault="008B4CF0" w:rsidP="008B4CF0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A424A">
        <w:rPr>
          <w:sz w:val="28"/>
          <w:szCs w:val="28"/>
        </w:rPr>
        <w:t>. Контроль за исполнением настоящего постановления возложить на заместителя председателя Ульяновской городской избирательной комиссии А.А.</w:t>
      </w:r>
      <w:r>
        <w:rPr>
          <w:sz w:val="28"/>
          <w:szCs w:val="28"/>
        </w:rPr>
        <w:t xml:space="preserve"> </w:t>
      </w:r>
      <w:r w:rsidRPr="003A424A">
        <w:rPr>
          <w:sz w:val="28"/>
          <w:szCs w:val="28"/>
        </w:rPr>
        <w:t>Крашенинникова.</w:t>
      </w:r>
    </w:p>
    <w:p w:rsidR="00BE445C" w:rsidRPr="008D4F0C" w:rsidRDefault="00BE445C" w:rsidP="00BE445C">
      <w:pPr>
        <w:spacing w:line="360" w:lineRule="auto"/>
        <w:ind w:firstLine="708"/>
        <w:jc w:val="both"/>
        <w:rPr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542C6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8D4F0C" w:rsidRDefault="005D0DAD" w:rsidP="00FB2E84">
      <w:pPr>
        <w:jc w:val="both"/>
        <w:rPr>
          <w:b/>
          <w:bCs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8542C6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304695">
      <w:headerReference w:type="default" r:id="rId8"/>
      <w:pgSz w:w="11906" w:h="16838"/>
      <w:pgMar w:top="567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17">
          <w:rPr>
            <w:noProof/>
          </w:rPr>
          <w:t>- 2 -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3F69"/>
    <w:rsid w:val="000142E0"/>
    <w:rsid w:val="000271A0"/>
    <w:rsid w:val="000308F0"/>
    <w:rsid w:val="00040EFE"/>
    <w:rsid w:val="00043116"/>
    <w:rsid w:val="000C43EB"/>
    <w:rsid w:val="000D05E7"/>
    <w:rsid w:val="000F3856"/>
    <w:rsid w:val="00103367"/>
    <w:rsid w:val="001318E3"/>
    <w:rsid w:val="00133090"/>
    <w:rsid w:val="00174497"/>
    <w:rsid w:val="00177391"/>
    <w:rsid w:val="00184E6C"/>
    <w:rsid w:val="001A003B"/>
    <w:rsid w:val="001C0D1C"/>
    <w:rsid w:val="001F0F57"/>
    <w:rsid w:val="001F146F"/>
    <w:rsid w:val="00273708"/>
    <w:rsid w:val="002A6DAE"/>
    <w:rsid w:val="00304695"/>
    <w:rsid w:val="00333FD2"/>
    <w:rsid w:val="00353017"/>
    <w:rsid w:val="00384B48"/>
    <w:rsid w:val="003D5275"/>
    <w:rsid w:val="003F63AF"/>
    <w:rsid w:val="00413865"/>
    <w:rsid w:val="00427CCC"/>
    <w:rsid w:val="00473F86"/>
    <w:rsid w:val="0049277A"/>
    <w:rsid w:val="004E3A70"/>
    <w:rsid w:val="004F688E"/>
    <w:rsid w:val="00502990"/>
    <w:rsid w:val="00511CDF"/>
    <w:rsid w:val="00553B4E"/>
    <w:rsid w:val="0057659D"/>
    <w:rsid w:val="00595CC0"/>
    <w:rsid w:val="005A1189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542C6"/>
    <w:rsid w:val="008B1C9C"/>
    <w:rsid w:val="008B4CF0"/>
    <w:rsid w:val="008D4F0C"/>
    <w:rsid w:val="008F4C9A"/>
    <w:rsid w:val="009C0382"/>
    <w:rsid w:val="00A0267F"/>
    <w:rsid w:val="00A07309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227B8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8C1"/>
    <w:rsid w:val="00CA5912"/>
    <w:rsid w:val="00CC10BF"/>
    <w:rsid w:val="00E618A2"/>
    <w:rsid w:val="00E71528"/>
    <w:rsid w:val="00EE3D81"/>
    <w:rsid w:val="00F03010"/>
    <w:rsid w:val="00F1395F"/>
    <w:rsid w:val="00F21412"/>
    <w:rsid w:val="00F421BC"/>
    <w:rsid w:val="00F45732"/>
    <w:rsid w:val="00F87419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66F915-F199-4DB4-AAEC-A01F3036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A073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7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2015-11-09T10:53:00Z</cp:lastPrinted>
  <dcterms:created xsi:type="dcterms:W3CDTF">2015-10-20T06:07:00Z</dcterms:created>
  <dcterms:modified xsi:type="dcterms:W3CDTF">2015-11-09T10:53:00Z</dcterms:modified>
</cp:coreProperties>
</file>