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75" w:rsidRDefault="000E1C75" w:rsidP="000E1C7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7905" cy="779145"/>
            <wp:effectExtent l="0" t="0" r="0" b="1905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75" w:rsidRDefault="000E1C75" w:rsidP="000E1C75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E1C75" w:rsidRDefault="000E1C75" w:rsidP="000E1C7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0E1C75" w:rsidRDefault="000E1C75" w:rsidP="000E1C75">
      <w:pPr>
        <w:jc w:val="center"/>
        <w:rPr>
          <w:color w:val="000000"/>
          <w:sz w:val="26"/>
        </w:rPr>
      </w:pPr>
    </w:p>
    <w:p w:rsidR="000E1C75" w:rsidRDefault="000E1C75" w:rsidP="000E1C75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07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 w:rsidRPr="000E1C75">
        <w:rPr>
          <w:sz w:val="28"/>
        </w:rPr>
        <w:t>96/</w:t>
      </w:r>
      <w:r w:rsidR="002E03FD">
        <w:rPr>
          <w:sz w:val="28"/>
        </w:rPr>
        <w:t>6</w:t>
      </w:r>
      <w:r w:rsidRPr="000E1C75">
        <w:rPr>
          <w:sz w:val="28"/>
        </w:rPr>
        <w:t>88-3</w:t>
      </w:r>
    </w:p>
    <w:p w:rsidR="000E1C75" w:rsidRDefault="000E1C75" w:rsidP="000E1C75">
      <w:pPr>
        <w:pStyle w:val="a9"/>
        <w:ind w:left="0" w:right="-1"/>
        <w:rPr>
          <w:szCs w:val="28"/>
        </w:rPr>
      </w:pPr>
    </w:p>
    <w:p w:rsidR="000E1C75" w:rsidRDefault="000E1C75" w:rsidP="000E1C7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D2279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D14D8">
        <w:rPr>
          <w:b/>
          <w:color w:val="000000"/>
          <w:sz w:val="28"/>
          <w:szCs w:val="28"/>
        </w:rPr>
        <w:t xml:space="preserve">обращения </w:t>
      </w:r>
      <w:r w:rsidR="00BF1FB0" w:rsidRPr="00BF1FB0">
        <w:rPr>
          <w:b/>
          <w:color w:val="000000"/>
          <w:sz w:val="28"/>
          <w:szCs w:val="28"/>
        </w:rPr>
        <w:t>Прокурора Засвияжского района г. Ульяновска, старшего советника юстиции</w:t>
      </w:r>
      <w:r w:rsidR="00BF1FB0">
        <w:rPr>
          <w:b/>
          <w:color w:val="000000"/>
          <w:sz w:val="28"/>
          <w:szCs w:val="28"/>
        </w:rPr>
        <w:t xml:space="preserve"> </w:t>
      </w:r>
      <w:proofErr w:type="spellStart"/>
      <w:r w:rsidR="003D14D8">
        <w:rPr>
          <w:b/>
          <w:color w:val="000000"/>
          <w:sz w:val="28"/>
          <w:szCs w:val="28"/>
        </w:rPr>
        <w:t>Белиниса</w:t>
      </w:r>
      <w:proofErr w:type="spellEnd"/>
      <w:r w:rsidR="003D14D8">
        <w:rPr>
          <w:b/>
          <w:color w:val="000000"/>
          <w:sz w:val="28"/>
          <w:szCs w:val="28"/>
        </w:rPr>
        <w:t xml:space="preserve"> В.А.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A25DF2">
        <w:rPr>
          <w:color w:val="000000"/>
          <w:sz w:val="28"/>
          <w:szCs w:val="28"/>
        </w:rPr>
        <w:t>ее</w:t>
      </w:r>
      <w:r w:rsidR="009E05AC">
        <w:rPr>
          <w:color w:val="000000"/>
          <w:sz w:val="28"/>
          <w:szCs w:val="28"/>
        </w:rPr>
        <w:t xml:space="preserve"> </w:t>
      </w:r>
      <w:r w:rsidR="00411C5F">
        <w:rPr>
          <w:color w:val="000000"/>
          <w:sz w:val="28"/>
          <w:szCs w:val="28"/>
        </w:rPr>
        <w:t xml:space="preserve">в Ульяновскую городскую избирательную комиссию </w:t>
      </w:r>
      <w:r w:rsidR="003D14D8">
        <w:rPr>
          <w:color w:val="000000"/>
          <w:sz w:val="28"/>
          <w:szCs w:val="28"/>
        </w:rPr>
        <w:t>обращение Прокурора Засвияжского района г. Ульяновска</w:t>
      </w:r>
      <w:r w:rsidR="004B615D">
        <w:rPr>
          <w:color w:val="000000"/>
          <w:sz w:val="28"/>
          <w:szCs w:val="28"/>
        </w:rPr>
        <w:t>, старшего советника юстиции</w:t>
      </w:r>
      <w:r w:rsidR="003D14D8">
        <w:rPr>
          <w:color w:val="000000"/>
          <w:sz w:val="28"/>
          <w:szCs w:val="28"/>
        </w:rPr>
        <w:t xml:space="preserve"> </w:t>
      </w:r>
      <w:proofErr w:type="spellStart"/>
      <w:r w:rsidR="003D14D8">
        <w:rPr>
          <w:color w:val="000000"/>
          <w:sz w:val="28"/>
          <w:szCs w:val="28"/>
        </w:rPr>
        <w:t>Белиниса</w:t>
      </w:r>
      <w:proofErr w:type="spellEnd"/>
      <w:r w:rsidR="003D14D8">
        <w:rPr>
          <w:color w:val="000000"/>
          <w:sz w:val="28"/>
          <w:szCs w:val="28"/>
        </w:rPr>
        <w:t xml:space="preserve"> В.А.</w:t>
      </w:r>
      <w:r w:rsidR="00A25DF2">
        <w:rPr>
          <w:color w:val="000000"/>
          <w:sz w:val="28"/>
          <w:szCs w:val="28"/>
        </w:rPr>
        <w:t xml:space="preserve"> (</w:t>
      </w:r>
      <w:proofErr w:type="spellStart"/>
      <w:r w:rsidR="00A25DF2">
        <w:rPr>
          <w:color w:val="000000"/>
          <w:sz w:val="28"/>
          <w:szCs w:val="28"/>
        </w:rPr>
        <w:t>вх</w:t>
      </w:r>
      <w:proofErr w:type="spellEnd"/>
      <w:r w:rsidR="00A25DF2">
        <w:rPr>
          <w:color w:val="000000"/>
          <w:sz w:val="28"/>
          <w:szCs w:val="28"/>
        </w:rPr>
        <w:t>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3D14D8">
        <w:rPr>
          <w:color w:val="000000"/>
          <w:sz w:val="28"/>
          <w:szCs w:val="28"/>
        </w:rPr>
        <w:t>22</w:t>
      </w:r>
      <w:r w:rsidR="00411C5F">
        <w:rPr>
          <w:color w:val="000000"/>
          <w:sz w:val="28"/>
          <w:szCs w:val="28"/>
        </w:rPr>
        <w:t>-</w:t>
      </w:r>
      <w:r w:rsidR="003D14D8">
        <w:rPr>
          <w:color w:val="000000"/>
          <w:sz w:val="28"/>
          <w:szCs w:val="28"/>
        </w:rPr>
        <w:t>Б</w:t>
      </w:r>
      <w:r w:rsidR="00E5707F">
        <w:rPr>
          <w:color w:val="000000"/>
          <w:sz w:val="28"/>
          <w:szCs w:val="28"/>
        </w:rPr>
        <w:t xml:space="preserve"> от </w:t>
      </w:r>
      <w:r w:rsidR="00411C5F">
        <w:rPr>
          <w:color w:val="000000"/>
          <w:sz w:val="28"/>
          <w:szCs w:val="28"/>
        </w:rPr>
        <w:t>2</w:t>
      </w:r>
      <w:r w:rsidR="003D14D8">
        <w:rPr>
          <w:color w:val="000000"/>
          <w:sz w:val="28"/>
          <w:szCs w:val="28"/>
        </w:rPr>
        <w:t>9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 </w:t>
      </w:r>
      <w:r w:rsidR="003D14D8">
        <w:rPr>
          <w:color w:val="000000"/>
          <w:sz w:val="28"/>
          <w:szCs w:val="28"/>
        </w:rPr>
        <w:t xml:space="preserve">о проведении проверки,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Default="008D66D2" w:rsidP="00327629">
      <w:pPr>
        <w:spacing w:line="360" w:lineRule="auto"/>
        <w:ind w:right="-2" w:firstLine="567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FA4DB6" w:rsidRPr="00327629" w:rsidRDefault="00FA4DB6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 сентября 2015 года прокурору Засвияжского района города Ульяновска В.А.</w:t>
      </w:r>
      <w:r w:rsidR="00371C05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Белинису</w:t>
      </w:r>
      <w:proofErr w:type="spellEnd"/>
      <w:r>
        <w:rPr>
          <w:sz w:val="28"/>
          <w:szCs w:val="28"/>
        </w:rPr>
        <w:t xml:space="preserve"> было направлено письмо </w:t>
      </w:r>
      <w:r>
        <w:rPr>
          <w:color w:val="000000"/>
          <w:sz w:val="28"/>
          <w:szCs w:val="28"/>
        </w:rPr>
        <w:t xml:space="preserve">о перенесении рассмотрения обращения в соответствии с пунктом 4 статьи 20 Федерального закона, так как </w:t>
      </w:r>
      <w:r w:rsidRPr="00AF30AF">
        <w:rPr>
          <w:color w:val="000000"/>
          <w:sz w:val="28"/>
          <w:szCs w:val="28"/>
        </w:rPr>
        <w:t xml:space="preserve">факты, содержащиеся в </w:t>
      </w:r>
      <w:r>
        <w:rPr>
          <w:color w:val="000000"/>
          <w:sz w:val="28"/>
          <w:szCs w:val="28"/>
        </w:rPr>
        <w:t>обращении</w:t>
      </w:r>
      <w:r w:rsidRPr="00AF30AF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ребуют дополнительной проверки</w:t>
      </w:r>
      <w:r w:rsidRPr="00AF30AF">
        <w:rPr>
          <w:color w:val="000000"/>
          <w:sz w:val="28"/>
          <w:szCs w:val="28"/>
        </w:rPr>
        <w:t>.</w:t>
      </w:r>
    </w:p>
    <w:p w:rsidR="00602500" w:rsidRDefault="00327629" w:rsidP="00602500">
      <w:pPr>
        <w:tabs>
          <w:tab w:val="left" w:pos="6663"/>
        </w:tabs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</w:t>
      </w:r>
      <w:r w:rsidRPr="00327629">
        <w:rPr>
          <w:color w:val="000000"/>
          <w:sz w:val="28"/>
          <w:szCs w:val="28"/>
        </w:rPr>
        <w:lastRenderedPageBreak/>
        <w:t>№ 61 «</w:t>
      </w:r>
      <w:r w:rsidRPr="00327629">
        <w:rPr>
          <w:sz w:val="28"/>
          <w:szCs w:val="28"/>
        </w:rPr>
        <w:t xml:space="preserve">О назначении выборов депутатов Ульяновской Городской Думы пятого </w:t>
      </w:r>
      <w:r w:rsidRPr="0060543F">
        <w:rPr>
          <w:sz w:val="28"/>
          <w:szCs w:val="28"/>
        </w:rPr>
        <w:t>созыва».</w:t>
      </w:r>
      <w:r w:rsidR="00602500" w:rsidRPr="00602500">
        <w:rPr>
          <w:color w:val="000000"/>
          <w:sz w:val="28"/>
          <w:szCs w:val="28"/>
        </w:rPr>
        <w:t xml:space="preserve"> </w:t>
      </w:r>
    </w:p>
    <w:p w:rsidR="00602500" w:rsidRPr="0060543F" w:rsidRDefault="00602500" w:rsidP="006025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0543F">
        <w:rPr>
          <w:color w:val="000000"/>
          <w:sz w:val="28"/>
          <w:szCs w:val="28"/>
        </w:rPr>
        <w:t xml:space="preserve">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79/557-3</w:t>
      </w:r>
      <w:r w:rsidRPr="0060543F">
        <w:rPr>
          <w:color w:val="000000"/>
          <w:sz w:val="28"/>
          <w:szCs w:val="28"/>
        </w:rPr>
        <w:t xml:space="preserve"> «</w:t>
      </w:r>
      <w:r w:rsidRPr="00602500">
        <w:rPr>
          <w:sz w:val="28"/>
          <w:szCs w:val="28"/>
        </w:rPr>
        <w:t>О регистрации списка кандидатов в депутаты Ульяновской Городской Думы пятого созыва, выдвинутого избирательным объединением</w:t>
      </w:r>
      <w:r w:rsidRPr="00281AC2">
        <w:rPr>
          <w:b/>
          <w:sz w:val="28"/>
          <w:szCs w:val="28"/>
        </w:rPr>
        <w:t xml:space="preserve"> </w:t>
      </w:r>
      <w:r w:rsidRPr="009E7BA9">
        <w:rPr>
          <w:b/>
          <w:sz w:val="28"/>
          <w:szCs w:val="28"/>
        </w:rPr>
        <w:t>УЛЬЯНОВСКОЕ ОБЛАСТНОЕ ОТДЕЛЕНИЕ КПРФ</w:t>
      </w:r>
      <w:r w:rsidRPr="004D6055">
        <w:rPr>
          <w:b/>
          <w:sz w:val="28"/>
          <w:szCs w:val="28"/>
        </w:rPr>
        <w:t>»</w:t>
      </w:r>
      <w:r w:rsidRPr="0060543F">
        <w:rPr>
          <w:color w:val="000000"/>
          <w:sz w:val="28"/>
          <w:szCs w:val="28"/>
        </w:rPr>
        <w:t>.</w:t>
      </w:r>
    </w:p>
    <w:p w:rsidR="00327629" w:rsidRPr="0060543F" w:rsidRDefault="00602500" w:rsidP="006025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0543F">
        <w:rPr>
          <w:color w:val="000000"/>
          <w:sz w:val="28"/>
          <w:szCs w:val="28"/>
        </w:rPr>
        <w:t xml:space="preserve">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81/595</w:t>
      </w:r>
      <w:r w:rsidRPr="0060543F">
        <w:rPr>
          <w:sz w:val="28"/>
          <w:szCs w:val="28"/>
        </w:rPr>
        <w:t>-3</w:t>
      </w:r>
      <w:r w:rsidRPr="0060543F">
        <w:rPr>
          <w:color w:val="000000"/>
          <w:sz w:val="28"/>
          <w:szCs w:val="28"/>
        </w:rPr>
        <w:t xml:space="preserve"> «</w:t>
      </w:r>
      <w:r w:rsidRPr="00602500">
        <w:rPr>
          <w:sz w:val="28"/>
          <w:szCs w:val="28"/>
        </w:rPr>
        <w:t>О регистрации списка кандидатов в депутаты Ульяновской Городской Думы пятого созыва, выдвинутого избирательным объединением Ульяновское региональное отделение Партии</w:t>
      </w:r>
      <w:r w:rsidRPr="004D6055">
        <w:rPr>
          <w:b/>
          <w:sz w:val="28"/>
          <w:szCs w:val="28"/>
        </w:rPr>
        <w:t xml:space="preserve"> «ЕДИНАЯ РОССИЯ»</w:t>
      </w:r>
      <w:r w:rsidRPr="0060543F">
        <w:rPr>
          <w:color w:val="000000"/>
          <w:sz w:val="28"/>
          <w:szCs w:val="28"/>
        </w:rPr>
        <w:t>.</w:t>
      </w:r>
    </w:p>
    <w:p w:rsidR="003D14D8" w:rsidRPr="0060543F" w:rsidRDefault="003D14D8" w:rsidP="003D14D8">
      <w:pPr>
        <w:tabs>
          <w:tab w:val="left" w:pos="6663"/>
        </w:tabs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0543F">
        <w:rPr>
          <w:color w:val="000000"/>
          <w:sz w:val="28"/>
          <w:szCs w:val="28"/>
        </w:rPr>
        <w:t xml:space="preserve">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81/597</w:t>
      </w:r>
      <w:r w:rsidRPr="0060543F">
        <w:rPr>
          <w:sz w:val="28"/>
          <w:szCs w:val="28"/>
        </w:rPr>
        <w:t>-3</w:t>
      </w:r>
      <w:r w:rsidRPr="0060543F">
        <w:rPr>
          <w:color w:val="000000"/>
          <w:sz w:val="28"/>
          <w:szCs w:val="28"/>
        </w:rPr>
        <w:t xml:space="preserve"> «</w:t>
      </w:r>
      <w:r w:rsidRPr="003D14D8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</w:t>
      </w:r>
      <w:r>
        <w:rPr>
          <w:b/>
          <w:sz w:val="28"/>
          <w:szCs w:val="28"/>
        </w:rPr>
        <w:t>КОММУНИСТИЧЕСКАЯ ПАРТИЯ КОММУНИСТЫ РОССИИ</w:t>
      </w:r>
      <w:r w:rsidRPr="00E25BBF">
        <w:rPr>
          <w:b/>
          <w:sz w:val="28"/>
          <w:szCs w:val="28"/>
        </w:rPr>
        <w:t>»</w:t>
      </w:r>
      <w:r w:rsidRPr="0060543F">
        <w:rPr>
          <w:color w:val="000000"/>
          <w:sz w:val="28"/>
          <w:szCs w:val="28"/>
        </w:rPr>
        <w:t xml:space="preserve">. </w:t>
      </w:r>
    </w:p>
    <w:p w:rsidR="00E25BBF" w:rsidRPr="0060543F" w:rsidRDefault="003D14D8" w:rsidP="00E25B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25BBF" w:rsidRPr="0060543F">
        <w:rPr>
          <w:color w:val="000000"/>
          <w:sz w:val="28"/>
          <w:szCs w:val="28"/>
        </w:rPr>
        <w:t xml:space="preserve">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81/600-3</w:t>
      </w:r>
      <w:r w:rsidRPr="0060543F">
        <w:rPr>
          <w:color w:val="000000"/>
          <w:sz w:val="28"/>
          <w:szCs w:val="28"/>
        </w:rPr>
        <w:t xml:space="preserve"> </w:t>
      </w:r>
      <w:r w:rsidR="00E25BBF" w:rsidRPr="0060543F">
        <w:rPr>
          <w:color w:val="000000"/>
          <w:sz w:val="28"/>
          <w:szCs w:val="28"/>
        </w:rPr>
        <w:t>«</w:t>
      </w:r>
      <w:r w:rsidRPr="003D14D8">
        <w:rPr>
          <w:sz w:val="28"/>
          <w:szCs w:val="28"/>
        </w:rPr>
        <w:t>О регистрации списка кандидатов в депутаты Ульяновской Городской Думы пятого созыва, выдвинутого избирательным объединением Политическая партия</w:t>
      </w:r>
      <w:r w:rsidRPr="00446358">
        <w:rPr>
          <w:b/>
          <w:sz w:val="28"/>
          <w:szCs w:val="28"/>
        </w:rPr>
        <w:t xml:space="preserve"> КОММУНИСТИЧЕСКАЯ ПАРТИЯ СОЦИАЛЬНОЙ СПРАВЕДЛИВОСТИ</w:t>
      </w:r>
      <w:r w:rsidR="00E25BBF" w:rsidRPr="0060543F">
        <w:rPr>
          <w:color w:val="000000"/>
          <w:sz w:val="28"/>
          <w:szCs w:val="28"/>
        </w:rPr>
        <w:t>».</w:t>
      </w:r>
    </w:p>
    <w:p w:rsidR="007C5797" w:rsidRDefault="00411C5F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D14D8">
        <w:rPr>
          <w:color w:val="000000"/>
          <w:sz w:val="28"/>
          <w:szCs w:val="28"/>
        </w:rPr>
        <w:t>9</w:t>
      </w:r>
      <w:r w:rsidR="007C5797" w:rsidRPr="00327629">
        <w:rPr>
          <w:color w:val="000000"/>
          <w:sz w:val="28"/>
          <w:szCs w:val="28"/>
        </w:rPr>
        <w:t xml:space="preserve"> августа 2015 года </w:t>
      </w:r>
      <w:r>
        <w:rPr>
          <w:color w:val="000000"/>
          <w:sz w:val="28"/>
          <w:szCs w:val="28"/>
        </w:rPr>
        <w:t>в Ульяновскую городскую избирательную комиссию поступил</w:t>
      </w:r>
      <w:r w:rsidR="00E25BB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3D14D8">
        <w:rPr>
          <w:color w:val="000000"/>
          <w:sz w:val="28"/>
          <w:szCs w:val="28"/>
        </w:rPr>
        <w:t xml:space="preserve">обращение Прокурора Засвияжского района г. Ульяновска </w:t>
      </w:r>
      <w:proofErr w:type="spellStart"/>
      <w:r w:rsidR="003D14D8">
        <w:rPr>
          <w:color w:val="000000"/>
          <w:sz w:val="28"/>
          <w:szCs w:val="28"/>
        </w:rPr>
        <w:t>Белиниса</w:t>
      </w:r>
      <w:proofErr w:type="spellEnd"/>
      <w:r w:rsidR="003D14D8">
        <w:rPr>
          <w:color w:val="000000"/>
          <w:sz w:val="28"/>
          <w:szCs w:val="28"/>
        </w:rPr>
        <w:t xml:space="preserve"> В.А. (</w:t>
      </w:r>
      <w:proofErr w:type="spellStart"/>
      <w:r w:rsidR="003D14D8">
        <w:rPr>
          <w:color w:val="000000"/>
          <w:sz w:val="28"/>
          <w:szCs w:val="28"/>
        </w:rPr>
        <w:t>вх</w:t>
      </w:r>
      <w:proofErr w:type="spellEnd"/>
      <w:r w:rsidR="003D14D8">
        <w:rPr>
          <w:color w:val="000000"/>
          <w:sz w:val="28"/>
          <w:szCs w:val="28"/>
        </w:rPr>
        <w:t xml:space="preserve">. № 22-Б от 29.08.2015) о проведении проверки статьи, размещенной </w:t>
      </w:r>
      <w:r w:rsidR="00BF1FB0">
        <w:rPr>
          <w:color w:val="000000"/>
          <w:sz w:val="28"/>
          <w:szCs w:val="28"/>
        </w:rPr>
        <w:t xml:space="preserve">21.08.2015 </w:t>
      </w:r>
      <w:r w:rsidR="003D14D8">
        <w:rPr>
          <w:color w:val="000000"/>
          <w:sz w:val="28"/>
          <w:szCs w:val="28"/>
        </w:rPr>
        <w:t>на сайте</w:t>
      </w:r>
      <w:r w:rsidR="003D14D8" w:rsidRPr="003D14D8">
        <w:rPr>
          <w:color w:val="000000"/>
          <w:sz w:val="32"/>
          <w:szCs w:val="28"/>
        </w:rPr>
        <w:t xml:space="preserve"> </w:t>
      </w:r>
      <w:hyperlink r:id="rId9" w:history="1">
        <w:r w:rsidR="003D14D8" w:rsidRPr="003D14D8">
          <w:rPr>
            <w:rStyle w:val="a8"/>
            <w:sz w:val="28"/>
          </w:rPr>
          <w:t>http://ulnovosti.ru/</w:t>
        </w:r>
      </w:hyperlink>
      <w:r w:rsidR="007C5797">
        <w:rPr>
          <w:color w:val="000000"/>
          <w:sz w:val="28"/>
          <w:szCs w:val="28"/>
        </w:rPr>
        <w:t xml:space="preserve"> </w:t>
      </w:r>
      <w:r w:rsidR="00BF1FB0">
        <w:rPr>
          <w:color w:val="000000"/>
          <w:sz w:val="28"/>
          <w:szCs w:val="28"/>
        </w:rPr>
        <w:t>под заголовком:</w:t>
      </w:r>
      <w:r w:rsidR="003D14D8">
        <w:rPr>
          <w:color w:val="000000"/>
          <w:sz w:val="28"/>
          <w:szCs w:val="28"/>
        </w:rPr>
        <w:t xml:space="preserve"> «</w:t>
      </w:r>
      <w:r w:rsidR="00602500">
        <w:rPr>
          <w:color w:val="000000"/>
          <w:sz w:val="28"/>
          <w:szCs w:val="28"/>
        </w:rPr>
        <w:t>Подса</w:t>
      </w:r>
      <w:r w:rsidR="003D14D8">
        <w:rPr>
          <w:color w:val="000000"/>
          <w:sz w:val="28"/>
          <w:szCs w:val="28"/>
        </w:rPr>
        <w:t xml:space="preserve">дные утки». Кто они, кандидаты в депутаты ульяновской гордумы от бутафорских партий КПСС и «Коммунисты России», </w:t>
      </w:r>
      <w:r w:rsidR="00602500">
        <w:rPr>
          <w:color w:val="000000"/>
          <w:sz w:val="28"/>
          <w:szCs w:val="28"/>
        </w:rPr>
        <w:t xml:space="preserve">возможно </w:t>
      </w:r>
      <w:r w:rsidR="003D14D8">
        <w:rPr>
          <w:color w:val="000000"/>
          <w:sz w:val="28"/>
          <w:szCs w:val="28"/>
        </w:rPr>
        <w:t xml:space="preserve">содержащую </w:t>
      </w:r>
      <w:r w:rsidR="003D14D8">
        <w:rPr>
          <w:color w:val="000000"/>
          <w:sz w:val="28"/>
          <w:szCs w:val="28"/>
        </w:rPr>
        <w:lastRenderedPageBreak/>
        <w:t xml:space="preserve">признаки предвыборной агитации и размещенной с нарушением требований действующего законодательства </w:t>
      </w:r>
      <w:r w:rsidR="00E25BBF">
        <w:rPr>
          <w:color w:val="000000"/>
          <w:sz w:val="28"/>
          <w:szCs w:val="28"/>
        </w:rPr>
        <w:t>о проведении предвыборной агитации</w:t>
      </w:r>
      <w:r w:rsidR="00E5707F">
        <w:rPr>
          <w:color w:val="000000"/>
          <w:sz w:val="28"/>
          <w:szCs w:val="28"/>
        </w:rPr>
        <w:t>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кандидатов либо против него (них) (подпункт «а»);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(подпункт «б»);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 (подпункт «в»);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 (подпункт «г»);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 (подпункт «д»);</w:t>
      </w:r>
    </w:p>
    <w:p w:rsid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Pr="00261E85">
        <w:t>кандидата, список кандидатов (подпункт «е»).</w:t>
      </w:r>
    </w:p>
    <w:p w:rsidR="00CB455C" w:rsidRDefault="001D3003" w:rsidP="00CB455C">
      <w:pPr>
        <w:pStyle w:val="ConsPlusNormal"/>
        <w:spacing w:line="360" w:lineRule="auto"/>
        <w:ind w:firstLine="540"/>
        <w:jc w:val="both"/>
      </w:pPr>
      <w:r>
        <w:lastRenderedPageBreak/>
        <w:t>В соответствии с пунктом 3 статьи 48 Федерального закона  пр</w:t>
      </w:r>
      <w:r w:rsidR="00CB455C">
        <w:t xml:space="preserve">едвыборная агитация </w:t>
      </w:r>
      <w:r>
        <w:t>может проводиться</w:t>
      </w:r>
      <w:r w:rsidR="00CB455C">
        <w:t>:</w:t>
      </w:r>
    </w:p>
    <w:p w:rsidR="00CB455C" w:rsidRDefault="00CB455C" w:rsidP="00CB455C">
      <w:pPr>
        <w:pStyle w:val="ConsPlusNormal"/>
        <w:spacing w:line="360" w:lineRule="auto"/>
        <w:ind w:firstLine="540"/>
        <w:jc w:val="both"/>
      </w:pPr>
      <w:r>
        <w:t>1) на каналах организаций телерадиовещания и в периодических печатных изданиях</w:t>
      </w:r>
      <w:r w:rsidR="004B615D">
        <w:t xml:space="preserve"> </w:t>
      </w:r>
      <w:r w:rsidR="004B615D" w:rsidRPr="00327629">
        <w:t>(подпункт «а»)</w:t>
      </w:r>
      <w:r>
        <w:t>;</w:t>
      </w:r>
    </w:p>
    <w:p w:rsidR="00CB455C" w:rsidRDefault="00CB455C" w:rsidP="00CB455C">
      <w:pPr>
        <w:pStyle w:val="ConsPlusNormal"/>
        <w:spacing w:line="360" w:lineRule="auto"/>
        <w:ind w:firstLine="540"/>
        <w:jc w:val="both"/>
      </w:pPr>
      <w:r>
        <w:t>2) посредством проведения агитационных публичных мероприятий</w:t>
      </w:r>
      <w:r w:rsidR="004B615D">
        <w:t xml:space="preserve"> </w:t>
      </w:r>
      <w:r w:rsidR="004B615D" w:rsidRPr="00327629">
        <w:t>(подпункт «</w:t>
      </w:r>
      <w:r w:rsidR="004B615D">
        <w:t>б</w:t>
      </w:r>
      <w:r w:rsidR="004B615D" w:rsidRPr="00327629">
        <w:t>»)</w:t>
      </w:r>
      <w:r>
        <w:t>;</w:t>
      </w:r>
    </w:p>
    <w:p w:rsidR="00CB455C" w:rsidRDefault="00CB455C" w:rsidP="00CB455C">
      <w:pPr>
        <w:pStyle w:val="ConsPlusNormal"/>
        <w:spacing w:line="360" w:lineRule="auto"/>
        <w:ind w:firstLine="540"/>
        <w:jc w:val="both"/>
      </w:pPr>
      <w:r>
        <w:t>3) посредством выпуска и распространения печатных, аудиовизуальных и других агитационных материалов</w:t>
      </w:r>
      <w:r w:rsidR="004B615D">
        <w:t xml:space="preserve"> </w:t>
      </w:r>
      <w:r w:rsidR="004B615D" w:rsidRPr="00327629">
        <w:t>(подпункт «</w:t>
      </w:r>
      <w:r w:rsidR="004B615D">
        <w:t>в</w:t>
      </w:r>
      <w:r w:rsidR="004B615D" w:rsidRPr="00327629">
        <w:t>»)</w:t>
      </w:r>
      <w:r>
        <w:t>;</w:t>
      </w:r>
    </w:p>
    <w:p w:rsidR="00E25BBF" w:rsidRDefault="00CB455C" w:rsidP="00CB455C">
      <w:pPr>
        <w:pStyle w:val="ConsPlusNormal"/>
        <w:spacing w:line="360" w:lineRule="auto"/>
        <w:ind w:firstLine="540"/>
        <w:jc w:val="both"/>
      </w:pPr>
      <w:r>
        <w:t>4) иными не запрещенными законом методами</w:t>
      </w:r>
      <w:r w:rsidR="004B615D">
        <w:t xml:space="preserve"> </w:t>
      </w:r>
      <w:r w:rsidR="004B615D" w:rsidRPr="00327629">
        <w:t>(подпункт «</w:t>
      </w:r>
      <w:r w:rsidR="004B615D">
        <w:t>г</w:t>
      </w:r>
      <w:r w:rsidR="004B615D" w:rsidRPr="00327629">
        <w:t>»)</w:t>
      </w:r>
      <w:r w:rsidR="001D3003">
        <w:t>.</w:t>
      </w:r>
    </w:p>
    <w:p w:rsidR="001D3003" w:rsidRDefault="001D3003" w:rsidP="001D3003">
      <w:pPr>
        <w:pStyle w:val="ConsPlusNormal"/>
        <w:spacing w:line="360" w:lineRule="auto"/>
        <w:ind w:firstLine="540"/>
        <w:jc w:val="both"/>
      </w:pPr>
      <w:r>
        <w:t>Согласно статье 2 Федерального закона от 27 декабря 1991 года</w:t>
      </w:r>
      <w:r w:rsidR="00602500">
        <w:t xml:space="preserve"> </w:t>
      </w:r>
      <w:r w:rsidR="00602500">
        <w:br/>
      </w:r>
      <w:r>
        <w:t>№</w:t>
      </w:r>
      <w:r w:rsidR="00602500">
        <w:t> </w:t>
      </w:r>
      <w:r>
        <w:t xml:space="preserve">2124-1 «О средствах массовой информации» </w:t>
      </w:r>
      <w:r w:rsidRPr="001D3003">
        <w:t>под средством массовой информации понимается периодическое печатное издание, сетевое издание,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</w:t>
      </w:r>
      <w:r>
        <w:t>.</w:t>
      </w:r>
    </w:p>
    <w:p w:rsidR="00004366" w:rsidRDefault="009639EC" w:rsidP="009639EC">
      <w:pPr>
        <w:pStyle w:val="ConsPlusNormal"/>
        <w:spacing w:line="360" w:lineRule="auto"/>
        <w:jc w:val="both"/>
      </w:pPr>
      <w:r>
        <w:tab/>
        <w:t xml:space="preserve">В ходе изучения </w:t>
      </w:r>
      <w:r w:rsidR="00BF1FB0">
        <w:t xml:space="preserve">указанной </w:t>
      </w:r>
      <w:r>
        <w:t xml:space="preserve">статьи </w:t>
      </w:r>
      <w:r w:rsidR="00004366">
        <w:t xml:space="preserve">установлено, что она содержит признаки предвыборной агитации, а именно </w:t>
      </w:r>
      <w:r w:rsidR="00004366" w:rsidRPr="00327629">
        <w:t>распространение информации, в которой явно преобладают сведения о</w:t>
      </w:r>
      <w:r w:rsidR="00602500">
        <w:t>б</w:t>
      </w:r>
      <w:r w:rsidR="00004366" w:rsidRPr="00327629">
        <w:t xml:space="preserve"> избирательн</w:t>
      </w:r>
      <w:r w:rsidR="00602500">
        <w:t>ых</w:t>
      </w:r>
      <w:r w:rsidR="00004366" w:rsidRPr="00327629">
        <w:t xml:space="preserve"> объединени</w:t>
      </w:r>
      <w:r w:rsidR="00602500">
        <w:t>ях</w:t>
      </w:r>
      <w:r w:rsidR="00004366" w:rsidRPr="00327629">
        <w:t xml:space="preserve"> в сочетании с </w:t>
      </w:r>
      <w:r w:rsidR="00004366">
        <w:t>негативными комментариями</w:t>
      </w:r>
      <w:r w:rsidR="00BF1FB0">
        <w:t>;</w:t>
      </w:r>
      <w:r w:rsidR="00004366">
        <w:t xml:space="preserve"> данный агитационный материал не оплачен из средств избирательного фонда какого-либо кандидата, избирательного объединения.</w:t>
      </w:r>
      <w:r w:rsidR="00602500">
        <w:t xml:space="preserve"> </w:t>
      </w:r>
    </w:p>
    <w:p w:rsidR="001D3003" w:rsidRDefault="00004366" w:rsidP="009639EC">
      <w:pPr>
        <w:pStyle w:val="ConsPlusNormal"/>
        <w:spacing w:line="360" w:lineRule="auto"/>
        <w:jc w:val="both"/>
        <w:rPr>
          <w:rStyle w:val="a8"/>
          <w:color w:val="auto"/>
          <w:u w:val="none"/>
        </w:rPr>
      </w:pPr>
      <w:r>
        <w:tab/>
      </w:r>
      <w:proofErr w:type="gramStart"/>
      <w:r w:rsidR="00602500">
        <w:t>Вместе с тем, с</w:t>
      </w:r>
      <w:r w:rsidR="008023A5">
        <w:t xml:space="preserve">огласно письму Управления федеральной службы по надзору в сфере связи, информационных технологий и массовых коммуникаций по Ульяновской области интернет портал </w:t>
      </w:r>
      <w:hyperlink r:id="rId10" w:history="1">
        <w:r w:rsidR="008023A5" w:rsidRPr="00AF563E">
          <w:rPr>
            <w:rStyle w:val="a8"/>
          </w:rPr>
          <w:t>http://ulnovosti.ru/</w:t>
        </w:r>
      </w:hyperlink>
      <w:r w:rsidR="008023A5">
        <w:rPr>
          <w:rStyle w:val="a8"/>
        </w:rPr>
        <w:t xml:space="preserve"> </w:t>
      </w:r>
      <w:r w:rsidR="008023A5" w:rsidRPr="008023A5">
        <w:rPr>
          <w:rStyle w:val="a8"/>
          <w:color w:val="auto"/>
          <w:u w:val="none"/>
        </w:rPr>
        <w:t>не является зарегистрированны</w:t>
      </w:r>
      <w:r w:rsidR="00AC5017">
        <w:rPr>
          <w:rStyle w:val="a8"/>
          <w:color w:val="auto"/>
          <w:u w:val="none"/>
        </w:rPr>
        <w:t xml:space="preserve">м средством массовой информации и также не зарегистрирован </w:t>
      </w:r>
      <w:r w:rsidR="00AC5017">
        <w:t>в реестре организаторов распространения информации в сети «Интернет» и сайтов и (или) страниц сайтов в сети «Интернет», на которых размещается общедоступная информация и доступ</w:t>
      </w:r>
      <w:proofErr w:type="gramEnd"/>
      <w:r w:rsidR="00AC5017">
        <w:t xml:space="preserve"> к которым в течение суток составляет более трех тысяч пользователей сети «Интернет».</w:t>
      </w:r>
    </w:p>
    <w:p w:rsidR="00CB455C" w:rsidRDefault="00CB455C" w:rsidP="00CB455C">
      <w:pPr>
        <w:pStyle w:val="ConsPlusNormal"/>
        <w:spacing w:line="360" w:lineRule="auto"/>
        <w:ind w:firstLine="539"/>
        <w:jc w:val="both"/>
      </w:pPr>
      <w:r>
        <w:rPr>
          <w:rStyle w:val="a8"/>
          <w:color w:val="auto"/>
          <w:u w:val="none"/>
        </w:rPr>
        <w:lastRenderedPageBreak/>
        <w:t>Таким образом</w:t>
      </w:r>
      <w:r w:rsidR="004B615D">
        <w:rPr>
          <w:rStyle w:val="a8"/>
          <w:color w:val="auto"/>
          <w:u w:val="none"/>
        </w:rPr>
        <w:t>,</w:t>
      </w:r>
      <w:r>
        <w:rPr>
          <w:rStyle w:val="a8"/>
          <w:color w:val="auto"/>
          <w:u w:val="none"/>
        </w:rPr>
        <w:t xml:space="preserve"> предвыборная агитация при помощи </w:t>
      </w:r>
      <w:r>
        <w:t>информационно-коммуникационной сети Интернет</w:t>
      </w:r>
      <w:r>
        <w:rPr>
          <w:rStyle w:val="a8"/>
          <w:color w:val="auto"/>
          <w:u w:val="none"/>
        </w:rPr>
        <w:t xml:space="preserve"> возможна в соответствии с подпунктом «г»</w:t>
      </w:r>
      <w:r w:rsidRPr="00CB455C">
        <w:t xml:space="preserve"> </w:t>
      </w:r>
      <w:r>
        <w:t>пункта 3 статьи 48</w:t>
      </w:r>
      <w:r w:rsidRPr="00CB455C">
        <w:t xml:space="preserve"> </w:t>
      </w:r>
      <w:r>
        <w:t>Федерального закона. Однако подробная регламентация подобного рода предвыборной агитации в современном избирательном законодательстве России отсутствует.</w:t>
      </w:r>
    </w:p>
    <w:p w:rsidR="00CB455C" w:rsidRPr="00261E85" w:rsidRDefault="004B615D" w:rsidP="00CB455C">
      <w:pPr>
        <w:pStyle w:val="ConsPlusNormal"/>
        <w:spacing w:line="360" w:lineRule="auto"/>
        <w:ind w:firstLine="539"/>
        <w:jc w:val="both"/>
      </w:pPr>
      <w:r>
        <w:t>Институт п</w:t>
      </w:r>
      <w:r w:rsidR="00CB455C">
        <w:t>рименени</w:t>
      </w:r>
      <w:r>
        <w:t>я</w:t>
      </w:r>
      <w:r w:rsidR="00CB455C">
        <w:t xml:space="preserve"> закона по аналогии избирательным зако</w:t>
      </w:r>
      <w:r>
        <w:t>нодательством не предусмотрен и непримени</w:t>
      </w:r>
      <w:bookmarkStart w:id="0" w:name="_GoBack"/>
      <w:bookmarkEnd w:id="0"/>
      <w:r>
        <w:t>м</w:t>
      </w:r>
      <w:r w:rsidR="00CB455C">
        <w:t xml:space="preserve"> по ряду объективных оснований.</w:t>
      </w:r>
      <w:r w:rsidR="00BF1FB0">
        <w:t xml:space="preserve"> Так </w:t>
      </w:r>
      <w:r w:rsidR="00CB455C">
        <w:t xml:space="preserve">в </w:t>
      </w:r>
      <w:r>
        <w:t>определени</w:t>
      </w:r>
      <w:r w:rsidR="003C3590">
        <w:t>и</w:t>
      </w:r>
      <w:r>
        <w:t xml:space="preserve"> </w:t>
      </w:r>
      <w:r w:rsidR="00CB455C">
        <w:t xml:space="preserve">Верховного суда Российской Федерации </w:t>
      </w:r>
      <w:r>
        <w:t>от 8</w:t>
      </w:r>
      <w:r w:rsidR="00BF1FB0">
        <w:t xml:space="preserve"> декабря 2011 года № 34-Г11-16 указывает</w:t>
      </w:r>
      <w:r>
        <w:t xml:space="preserve">, что Интернет в целом является информационным полем, не регулируемым правовыми актами. </w:t>
      </w:r>
    </w:p>
    <w:p w:rsidR="00327629" w:rsidRPr="00327629" w:rsidRDefault="004B615D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327629" w:rsidRPr="00327629">
        <w:rPr>
          <w:sz w:val="28"/>
          <w:szCs w:val="28"/>
        </w:rPr>
        <w:t xml:space="preserve">о результатам рассмотрения </w:t>
      </w:r>
      <w:r>
        <w:rPr>
          <w:sz w:val="28"/>
          <w:szCs w:val="28"/>
        </w:rPr>
        <w:t>обращения</w:t>
      </w:r>
      <w:r w:rsidR="00327629" w:rsidRPr="00327629">
        <w:rPr>
          <w:sz w:val="28"/>
          <w:szCs w:val="28"/>
        </w:rPr>
        <w:t>,</w:t>
      </w:r>
      <w:r w:rsidR="00510908">
        <w:rPr>
          <w:sz w:val="28"/>
          <w:szCs w:val="28"/>
        </w:rPr>
        <w:t xml:space="preserve"> </w:t>
      </w:r>
      <w:r w:rsidR="00811C55">
        <w:rPr>
          <w:sz w:val="28"/>
          <w:szCs w:val="28"/>
        </w:rPr>
        <w:t xml:space="preserve">принимая во внимание письмо </w:t>
      </w:r>
      <w:r w:rsidR="00F836AB"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Ульяновской области</w:t>
      </w:r>
      <w:r w:rsidR="00811C55">
        <w:rPr>
          <w:sz w:val="28"/>
          <w:szCs w:val="28"/>
        </w:rPr>
        <w:t>,</w:t>
      </w:r>
      <w:r w:rsidR="00560A14">
        <w:rPr>
          <w:sz w:val="28"/>
          <w:szCs w:val="28"/>
        </w:rPr>
        <w:t xml:space="preserve"> </w:t>
      </w:r>
      <w:r w:rsidR="00BF1FB0">
        <w:rPr>
          <w:sz w:val="28"/>
          <w:szCs w:val="28"/>
        </w:rPr>
        <w:t xml:space="preserve">с учетом правовой </w:t>
      </w:r>
      <w:proofErr w:type="gramStart"/>
      <w:r w:rsidR="00BF1FB0">
        <w:rPr>
          <w:sz w:val="28"/>
          <w:szCs w:val="28"/>
        </w:rPr>
        <w:t xml:space="preserve">позиции </w:t>
      </w:r>
      <w:r w:rsidR="00BF1FB0" w:rsidRPr="00BF1FB0">
        <w:rPr>
          <w:sz w:val="28"/>
        </w:rPr>
        <w:t xml:space="preserve">Верховного суда Российской Федерации </w:t>
      </w:r>
      <w:r w:rsidR="00327629" w:rsidRPr="00327629">
        <w:rPr>
          <w:sz w:val="28"/>
          <w:szCs w:val="28"/>
        </w:rPr>
        <w:t>нарушения законодательства</w:t>
      </w:r>
      <w:proofErr w:type="gramEnd"/>
      <w:r w:rsidR="00327629" w:rsidRPr="00327629">
        <w:rPr>
          <w:sz w:val="28"/>
          <w:szCs w:val="28"/>
        </w:rPr>
        <w:t xml:space="preserve"> о выборах </w:t>
      </w:r>
      <w:r w:rsidR="008023A5">
        <w:rPr>
          <w:sz w:val="28"/>
          <w:szCs w:val="28"/>
        </w:rPr>
        <w:t xml:space="preserve">не </w:t>
      </w:r>
      <w:r w:rsidR="00BF1FB0">
        <w:rPr>
          <w:sz w:val="28"/>
          <w:szCs w:val="28"/>
        </w:rPr>
        <w:t>усматривается</w:t>
      </w:r>
      <w:r w:rsidR="00327629" w:rsidRPr="00327629">
        <w:rPr>
          <w:sz w:val="28"/>
          <w:szCs w:val="28"/>
        </w:rPr>
        <w:t xml:space="preserve">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E76790">
        <w:rPr>
          <w:color w:val="000000"/>
          <w:sz w:val="28"/>
          <w:szCs w:val="28"/>
        </w:rPr>
        <w:t xml:space="preserve">Разъяснить </w:t>
      </w:r>
      <w:r w:rsidR="00A0414E">
        <w:rPr>
          <w:color w:val="000000"/>
          <w:sz w:val="28"/>
          <w:szCs w:val="28"/>
        </w:rPr>
        <w:t>заявител</w:t>
      </w:r>
      <w:r w:rsidR="00A97AB5">
        <w:rPr>
          <w:color w:val="000000"/>
          <w:sz w:val="28"/>
          <w:szCs w:val="28"/>
        </w:rPr>
        <w:t>ю</w:t>
      </w:r>
      <w:r w:rsidR="005C1C1B">
        <w:rPr>
          <w:color w:val="000000"/>
          <w:sz w:val="28"/>
          <w:szCs w:val="28"/>
        </w:rPr>
        <w:t xml:space="preserve"> положени</w:t>
      </w:r>
      <w:r w:rsidR="008D66D2">
        <w:rPr>
          <w:color w:val="000000"/>
          <w:sz w:val="28"/>
          <w:szCs w:val="28"/>
        </w:rPr>
        <w:t>я действующего законодательства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BF1FB0">
        <w:rPr>
          <w:color w:val="000000"/>
          <w:sz w:val="28"/>
          <w:szCs w:val="28"/>
        </w:rPr>
        <w:t>Направить</w:t>
      </w:r>
      <w:r w:rsidR="00CE698C">
        <w:rPr>
          <w:color w:val="000000"/>
          <w:sz w:val="28"/>
          <w:szCs w:val="28"/>
        </w:rPr>
        <w:t xml:space="preserve"> копию настоящего постановления</w:t>
      </w:r>
      <w:r w:rsidR="00BF1FB0">
        <w:rPr>
          <w:color w:val="000000"/>
          <w:sz w:val="28"/>
          <w:szCs w:val="28"/>
        </w:rPr>
        <w:t xml:space="preserve"> Прокурору Засвияжского района г. Ульяновска, старшему советнику юстиции </w:t>
      </w:r>
      <w:proofErr w:type="spellStart"/>
      <w:r w:rsidR="00BF1FB0">
        <w:rPr>
          <w:color w:val="000000"/>
          <w:sz w:val="28"/>
          <w:szCs w:val="28"/>
        </w:rPr>
        <w:t>Белинису</w:t>
      </w:r>
      <w:proofErr w:type="spellEnd"/>
      <w:r w:rsidR="00BF1FB0">
        <w:rPr>
          <w:color w:val="000000"/>
          <w:sz w:val="28"/>
          <w:szCs w:val="28"/>
        </w:rPr>
        <w:t xml:space="preserve"> В.А.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на секретаря </w:t>
      </w:r>
      <w:proofErr w:type="gramStart"/>
      <w:r>
        <w:rPr>
          <w:color w:val="000000"/>
          <w:sz w:val="28"/>
          <w:szCs w:val="28"/>
        </w:rPr>
        <w:t>Ульяновской</w:t>
      </w:r>
      <w:proofErr w:type="gramEnd"/>
      <w:r>
        <w:rPr>
          <w:color w:val="000000"/>
          <w:sz w:val="28"/>
          <w:szCs w:val="28"/>
        </w:rPr>
        <w:t xml:space="preserve"> городской избирательной комиссии О.Ю. </w:t>
      </w:r>
      <w:proofErr w:type="spellStart"/>
      <w:r>
        <w:rPr>
          <w:color w:val="000000"/>
          <w:sz w:val="28"/>
          <w:szCs w:val="28"/>
        </w:rPr>
        <w:t>Черабаеву</w:t>
      </w:r>
      <w:proofErr w:type="spellEnd"/>
      <w:r>
        <w:rPr>
          <w:color w:val="000000"/>
          <w:sz w:val="28"/>
          <w:szCs w:val="28"/>
        </w:rPr>
        <w:t>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 xml:space="preserve">О.Ю. </w:t>
      </w:r>
      <w:proofErr w:type="spellStart"/>
      <w:r w:rsidRPr="001B21A7">
        <w:rPr>
          <w:b/>
          <w:sz w:val="28"/>
          <w:szCs w:val="28"/>
        </w:rPr>
        <w:t>Черабаева</w:t>
      </w:r>
      <w:proofErr w:type="spellEnd"/>
    </w:p>
    <w:sectPr w:rsidR="0017098A" w:rsidRPr="00C804AB" w:rsidSect="000E1C75">
      <w:headerReference w:type="even" r:id="rId11"/>
      <w:headerReference w:type="default" r:id="rId12"/>
      <w:pgSz w:w="11906" w:h="16838"/>
      <w:pgMar w:top="1135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B7" w:rsidRDefault="00DB4EB7">
      <w:r>
        <w:separator/>
      </w:r>
    </w:p>
  </w:endnote>
  <w:endnote w:type="continuationSeparator" w:id="0">
    <w:p w:rsidR="00DB4EB7" w:rsidRDefault="00DB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B7" w:rsidRDefault="00DB4EB7">
      <w:r>
        <w:separator/>
      </w:r>
    </w:p>
  </w:footnote>
  <w:footnote w:type="continuationSeparator" w:id="0">
    <w:p w:rsidR="00DB4EB7" w:rsidRDefault="00DB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590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04366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1C75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3003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03FD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47209"/>
    <w:rsid w:val="00356756"/>
    <w:rsid w:val="003576AE"/>
    <w:rsid w:val="00371C05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3590"/>
    <w:rsid w:val="003C4224"/>
    <w:rsid w:val="003C736F"/>
    <w:rsid w:val="003D14D8"/>
    <w:rsid w:val="003D1D76"/>
    <w:rsid w:val="003E4074"/>
    <w:rsid w:val="003E4122"/>
    <w:rsid w:val="003E467A"/>
    <w:rsid w:val="003E6ADA"/>
    <w:rsid w:val="003E782C"/>
    <w:rsid w:val="004016EA"/>
    <w:rsid w:val="0041172A"/>
    <w:rsid w:val="00411C5F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15D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0A14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B2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2500"/>
    <w:rsid w:val="006037FC"/>
    <w:rsid w:val="0060543F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23A5"/>
    <w:rsid w:val="00804903"/>
    <w:rsid w:val="00810102"/>
    <w:rsid w:val="00811C55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39EC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5017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1FB0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117D"/>
    <w:rsid w:val="00CA3FCE"/>
    <w:rsid w:val="00CA5E18"/>
    <w:rsid w:val="00CB2682"/>
    <w:rsid w:val="00CB2856"/>
    <w:rsid w:val="00CB455C"/>
    <w:rsid w:val="00CB4824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44CE"/>
    <w:rsid w:val="00D57FA6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4EB7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25BBF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36AB"/>
    <w:rsid w:val="00F8604F"/>
    <w:rsid w:val="00F86AF5"/>
    <w:rsid w:val="00F8727C"/>
    <w:rsid w:val="00F94DBC"/>
    <w:rsid w:val="00F9718F"/>
    <w:rsid w:val="00FA4DB6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lnovost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lnovost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963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8164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11</cp:revision>
  <cp:lastPrinted>2015-09-08T13:21:00Z</cp:lastPrinted>
  <dcterms:created xsi:type="dcterms:W3CDTF">2015-09-01T13:03:00Z</dcterms:created>
  <dcterms:modified xsi:type="dcterms:W3CDTF">2015-09-08T13:21:00Z</dcterms:modified>
</cp:coreProperties>
</file>